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5431"/>
        <w:gridCol w:w="5317"/>
      </w:tblGrid>
      <w:tr w:rsidR="00284AAA" w:rsidRPr="00AC1859" w14:paraId="49778A63" w14:textId="77777777" w:rsidTr="009E53C7">
        <w:trPr>
          <w:trHeight w:hRule="exact" w:val="172"/>
        </w:trPr>
        <w:tc>
          <w:tcPr>
            <w:tcW w:w="5431" w:type="dxa"/>
            <w:tcMar>
              <w:bottom w:w="144" w:type="dxa"/>
            </w:tcMar>
            <w:vAlign w:val="bottom"/>
          </w:tcPr>
          <w:p w14:paraId="56D136F6" w14:textId="32CBF09C" w:rsidR="00D50B0A" w:rsidRPr="00AC1859" w:rsidRDefault="00D50B0A" w:rsidP="00284AAA">
            <w:pPr>
              <w:pStyle w:val="ContactInfo"/>
              <w:ind w:left="241"/>
              <w:rPr>
                <w:sz w:val="40"/>
                <w:szCs w:val="40"/>
                <w:u w:val="single"/>
              </w:rPr>
            </w:pPr>
          </w:p>
        </w:tc>
        <w:tc>
          <w:tcPr>
            <w:tcW w:w="5317" w:type="dxa"/>
            <w:tcMar>
              <w:top w:w="576" w:type="dxa"/>
            </w:tcMar>
            <w:vAlign w:val="center"/>
          </w:tcPr>
          <w:p w14:paraId="3336696F" w14:textId="0E031F24" w:rsidR="00284AAA" w:rsidRPr="00AC1859" w:rsidRDefault="00284AAA" w:rsidP="00284AAA">
            <w:pPr>
              <w:pStyle w:val="Heading1"/>
              <w:spacing w:before="0"/>
              <w:jc w:val="right"/>
              <w:rPr>
                <w:sz w:val="40"/>
                <w:szCs w:val="40"/>
                <w:u w:val="single"/>
              </w:rPr>
            </w:pPr>
          </w:p>
        </w:tc>
      </w:tr>
    </w:tbl>
    <w:p w14:paraId="57C1F2D3" w14:textId="37D3C185" w:rsidR="00A52B31" w:rsidRPr="00293F41" w:rsidRDefault="00A52B31" w:rsidP="00A52B31">
      <w:pPr>
        <w:jc w:val="center"/>
        <w:rPr>
          <w:b/>
          <w:bCs/>
          <w:sz w:val="28"/>
          <w:szCs w:val="28"/>
        </w:rPr>
      </w:pPr>
      <w:r w:rsidRPr="00293F41">
        <w:rPr>
          <w:b/>
          <w:bCs/>
          <w:sz w:val="28"/>
          <w:szCs w:val="28"/>
        </w:rPr>
        <w:t xml:space="preserve">Sonetta </w:t>
      </w:r>
      <w:r w:rsidR="00AA1211" w:rsidRPr="00293F41">
        <w:rPr>
          <w:b/>
          <w:bCs/>
          <w:sz w:val="28"/>
          <w:szCs w:val="28"/>
        </w:rPr>
        <w:t>Community Market</w:t>
      </w:r>
      <w:r w:rsidR="007A4600">
        <w:rPr>
          <w:b/>
          <w:bCs/>
          <w:sz w:val="28"/>
          <w:szCs w:val="28"/>
        </w:rPr>
        <w:t xml:space="preserve"> </w:t>
      </w:r>
      <w:r w:rsidR="004B69E9" w:rsidRPr="00293F41">
        <w:rPr>
          <w:b/>
          <w:bCs/>
          <w:sz w:val="28"/>
          <w:szCs w:val="28"/>
        </w:rPr>
        <w:t>Vendor Rules and Regulations</w:t>
      </w:r>
    </w:p>
    <w:p w14:paraId="064844D6" w14:textId="14529078" w:rsidR="004B69E9" w:rsidRPr="007C3417" w:rsidRDefault="004B69E9" w:rsidP="004B69E9">
      <w:pPr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7C3417">
        <w:rPr>
          <w:rFonts w:ascii="Arial" w:eastAsia="Times New Roman" w:hAnsi="Arial" w:cs="Arial"/>
          <w:color w:val="000000"/>
          <w:sz w:val="20"/>
        </w:rPr>
        <w:t xml:space="preserve">Please read our rules carefully. All vendors are expected to abide by the rules herein. Failure to comply may result in expulsion from </w:t>
      </w:r>
      <w:r w:rsidR="00BE5227" w:rsidRPr="007C3417">
        <w:rPr>
          <w:rFonts w:ascii="Arial" w:hAnsi="Arial" w:cs="Arial"/>
          <w:color w:val="000000"/>
          <w:sz w:val="20"/>
        </w:rPr>
        <w:t>S</w:t>
      </w:r>
      <w:r w:rsidR="002617C1" w:rsidRPr="007C3417">
        <w:rPr>
          <w:rFonts w:ascii="Arial" w:hAnsi="Arial" w:cs="Arial"/>
          <w:color w:val="000000"/>
          <w:sz w:val="20"/>
        </w:rPr>
        <w:t xml:space="preserve">CM </w:t>
      </w:r>
      <w:r w:rsidRPr="007C3417">
        <w:rPr>
          <w:rFonts w:ascii="Arial" w:eastAsia="Times New Roman" w:hAnsi="Arial" w:cs="Arial"/>
          <w:color w:val="000000"/>
          <w:sz w:val="20"/>
        </w:rPr>
        <w:t>and forfeiture of your rental fee.</w:t>
      </w:r>
      <w:r w:rsidR="00346B94" w:rsidRPr="007C3417">
        <w:rPr>
          <w:rFonts w:ascii="Arial" w:eastAsia="Times New Roman" w:hAnsi="Arial" w:cs="Arial"/>
          <w:color w:val="000000"/>
          <w:sz w:val="20"/>
        </w:rPr>
        <w:t xml:space="preserve"> Rules are subject to change without notice.</w:t>
      </w:r>
      <w:r w:rsidR="00293F41">
        <w:rPr>
          <w:rFonts w:ascii="Arial" w:eastAsia="Times New Roman" w:hAnsi="Arial" w:cs="Arial"/>
          <w:color w:val="000000"/>
          <w:sz w:val="20"/>
        </w:rPr>
        <w:t xml:space="preserve"> </w:t>
      </w:r>
      <w:r w:rsidRPr="007C3417">
        <w:rPr>
          <w:rFonts w:ascii="Arial" w:eastAsia="Times New Roman" w:hAnsi="Arial" w:cs="Arial"/>
          <w:color w:val="000000"/>
          <w:sz w:val="20"/>
        </w:rPr>
        <w:t xml:space="preserve">Items that are not conducive to a respectable family-friendly market are subject to removal from the premises. We ask vendors to use good judgment. If the merchandise is questionable, please do not offer it at </w:t>
      </w:r>
      <w:r w:rsidR="002617C1" w:rsidRPr="007C3417">
        <w:rPr>
          <w:rFonts w:ascii="Arial" w:eastAsia="Times New Roman" w:hAnsi="Arial" w:cs="Arial"/>
          <w:color w:val="000000"/>
          <w:sz w:val="20"/>
        </w:rPr>
        <w:t>SCM.</w:t>
      </w:r>
    </w:p>
    <w:p w14:paraId="1D857EEA" w14:textId="341160C5" w:rsidR="004B69E9" w:rsidRDefault="004B69E9" w:rsidP="004B69E9">
      <w:pPr>
        <w:spacing w:after="0" w:line="240" w:lineRule="auto"/>
        <w:rPr>
          <w:rFonts w:ascii="Arial" w:eastAsia="Times New Roman" w:hAnsi="Arial" w:cs="Arial"/>
          <w:sz w:val="20"/>
        </w:rPr>
      </w:pPr>
    </w:p>
    <w:p w14:paraId="040FF9B3" w14:textId="5E96FBFA" w:rsidR="005762A8" w:rsidRDefault="005762A8" w:rsidP="004B69E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u w:val="single"/>
        </w:rPr>
      </w:pPr>
      <w:r w:rsidRPr="007C3417">
        <w:rPr>
          <w:rFonts w:ascii="Arial" w:eastAsia="Times New Roman" w:hAnsi="Arial" w:cs="Arial"/>
          <w:b/>
          <w:bCs/>
          <w:color w:val="000000"/>
          <w:sz w:val="20"/>
          <w:u w:val="single"/>
        </w:rPr>
        <w:t>G</w:t>
      </w:r>
      <w:r w:rsidR="00876392" w:rsidRPr="007C3417">
        <w:rPr>
          <w:rFonts w:ascii="Arial" w:eastAsia="Times New Roman" w:hAnsi="Arial" w:cs="Arial"/>
          <w:b/>
          <w:bCs/>
          <w:color w:val="000000"/>
          <w:sz w:val="20"/>
          <w:u w:val="single"/>
        </w:rPr>
        <w:t xml:space="preserve">eneral </w:t>
      </w:r>
      <w:r w:rsidRPr="007C3417">
        <w:rPr>
          <w:rFonts w:ascii="Arial" w:eastAsia="Times New Roman" w:hAnsi="Arial" w:cs="Arial"/>
          <w:b/>
          <w:bCs/>
          <w:color w:val="000000"/>
          <w:sz w:val="20"/>
          <w:u w:val="single"/>
        </w:rPr>
        <w:t>R</w:t>
      </w:r>
      <w:r w:rsidR="00876392" w:rsidRPr="007C3417">
        <w:rPr>
          <w:rFonts w:ascii="Arial" w:eastAsia="Times New Roman" w:hAnsi="Arial" w:cs="Arial"/>
          <w:b/>
          <w:bCs/>
          <w:color w:val="000000"/>
          <w:sz w:val="20"/>
          <w:u w:val="single"/>
        </w:rPr>
        <w:t>ules</w:t>
      </w:r>
    </w:p>
    <w:p w14:paraId="614D9490" w14:textId="3F807F67" w:rsidR="00293F41" w:rsidRPr="00293F41" w:rsidRDefault="00293F41" w:rsidP="00293F41">
      <w:pPr>
        <w:pStyle w:val="ListParagraph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293F41">
        <w:rPr>
          <w:rFonts w:ascii="Arial" w:eastAsia="Times New Roman" w:hAnsi="Arial" w:cs="Arial"/>
          <w:color w:val="000000"/>
          <w:sz w:val="20"/>
        </w:rPr>
        <w:t>All vendors</w:t>
      </w:r>
      <w:r>
        <w:rPr>
          <w:rFonts w:ascii="Arial" w:eastAsia="Times New Roman" w:hAnsi="Arial" w:cs="Arial"/>
          <w:color w:val="000000"/>
          <w:sz w:val="20"/>
        </w:rPr>
        <w:t xml:space="preserve"> must sign our Release and Indemnity Agreement.</w:t>
      </w:r>
    </w:p>
    <w:p w14:paraId="2562A130" w14:textId="49307916" w:rsidR="004B69E9" w:rsidRPr="007C3417" w:rsidRDefault="005762A8" w:rsidP="00371686">
      <w:pPr>
        <w:pStyle w:val="ListParagraph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7C3417">
        <w:rPr>
          <w:rFonts w:ascii="Arial" w:eastAsia="Times New Roman" w:hAnsi="Arial" w:cs="Arial"/>
          <w:color w:val="000000"/>
          <w:sz w:val="20"/>
        </w:rPr>
        <w:t>V</w:t>
      </w:r>
      <w:r w:rsidR="004B69E9" w:rsidRPr="007C3417">
        <w:rPr>
          <w:rFonts w:ascii="Arial" w:eastAsia="Times New Roman" w:hAnsi="Arial" w:cs="Arial"/>
          <w:color w:val="000000"/>
          <w:sz w:val="20"/>
        </w:rPr>
        <w:t xml:space="preserve">endors </w:t>
      </w:r>
      <w:r w:rsidRPr="007C3417">
        <w:rPr>
          <w:rFonts w:ascii="Arial" w:eastAsia="Times New Roman" w:hAnsi="Arial" w:cs="Arial"/>
          <w:color w:val="000000"/>
          <w:sz w:val="20"/>
        </w:rPr>
        <w:t>must</w:t>
      </w:r>
      <w:r w:rsidR="004B69E9" w:rsidRPr="007C3417">
        <w:rPr>
          <w:rFonts w:ascii="Arial" w:eastAsia="Times New Roman" w:hAnsi="Arial" w:cs="Arial"/>
          <w:color w:val="000000"/>
          <w:sz w:val="20"/>
        </w:rPr>
        <w:t xml:space="preserve"> conduct themselves in a </w:t>
      </w:r>
      <w:r w:rsidR="009F2C3D" w:rsidRPr="007C3417">
        <w:rPr>
          <w:rFonts w:ascii="Arial" w:eastAsia="Times New Roman" w:hAnsi="Arial" w:cs="Arial"/>
          <w:color w:val="000000"/>
          <w:sz w:val="20"/>
        </w:rPr>
        <w:t>courteous and professional manner and treat all customers, fellow vendors, and staff with respect. Profanity will not be tolerated.</w:t>
      </w:r>
    </w:p>
    <w:p w14:paraId="63A21E47" w14:textId="73AB532B" w:rsidR="00815C33" w:rsidRPr="007C3417" w:rsidRDefault="00815C33" w:rsidP="00371686">
      <w:pPr>
        <w:pStyle w:val="ListParagraph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7C3417">
        <w:rPr>
          <w:rFonts w:ascii="Arial" w:eastAsia="Times New Roman" w:hAnsi="Arial" w:cs="Arial"/>
          <w:color w:val="000000"/>
          <w:sz w:val="20"/>
        </w:rPr>
        <w:t>No smoking is permitted in any building or outside on the campus, except for those outdoor areas specifically designated for smoking.</w:t>
      </w:r>
    </w:p>
    <w:p w14:paraId="5E2A5B81" w14:textId="7071B0AD" w:rsidR="003B6C47" w:rsidRDefault="003B6C47" w:rsidP="00371686">
      <w:pPr>
        <w:pStyle w:val="ListParagraph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7C3417">
        <w:rPr>
          <w:rFonts w:ascii="Arial" w:eastAsia="Times New Roman" w:hAnsi="Arial" w:cs="Arial"/>
          <w:color w:val="000000"/>
          <w:sz w:val="20"/>
        </w:rPr>
        <w:t xml:space="preserve">No consumption of alcoholic beverages </w:t>
      </w:r>
      <w:r w:rsidR="00C75D93" w:rsidRPr="007C3417">
        <w:rPr>
          <w:rFonts w:ascii="Arial" w:eastAsia="Times New Roman" w:hAnsi="Arial" w:cs="Arial"/>
          <w:color w:val="000000"/>
          <w:sz w:val="20"/>
        </w:rPr>
        <w:t>is</w:t>
      </w:r>
      <w:r w:rsidRPr="007C3417">
        <w:rPr>
          <w:rFonts w:ascii="Arial" w:eastAsia="Times New Roman" w:hAnsi="Arial" w:cs="Arial"/>
          <w:color w:val="000000"/>
          <w:sz w:val="20"/>
        </w:rPr>
        <w:t xml:space="preserve"> allowed on the premises.</w:t>
      </w:r>
    </w:p>
    <w:p w14:paraId="7025E5A3" w14:textId="77777777" w:rsidR="003B6C47" w:rsidRPr="007C3417" w:rsidRDefault="003B6C47" w:rsidP="00371686">
      <w:pPr>
        <w:pStyle w:val="ListParagraph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color w:val="000000"/>
          <w:sz w:val="20"/>
        </w:rPr>
      </w:pPr>
      <w:r w:rsidRPr="007C3417">
        <w:rPr>
          <w:rFonts w:ascii="Arial" w:eastAsia="Times New Roman" w:hAnsi="Arial" w:cs="Arial"/>
          <w:color w:val="000000"/>
          <w:sz w:val="20"/>
        </w:rPr>
        <w:t>No dogs or other pets are allowed on the SCM campus.</w:t>
      </w:r>
    </w:p>
    <w:p w14:paraId="531D876D" w14:textId="519A4033" w:rsidR="005762A8" w:rsidRPr="007C3417" w:rsidRDefault="005762A8" w:rsidP="00371686">
      <w:pPr>
        <w:pStyle w:val="ListParagraph"/>
        <w:numPr>
          <w:ilvl w:val="0"/>
          <w:numId w:val="12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>Walking around to sell items</w:t>
      </w:r>
      <w:r w:rsidR="00876392" w:rsidRPr="007C3417">
        <w:rPr>
          <w:rFonts w:ascii="Arial" w:hAnsi="Arial" w:cs="Arial"/>
          <w:sz w:val="20"/>
        </w:rPr>
        <w:t>,</w:t>
      </w:r>
      <w:r w:rsidRPr="007C3417">
        <w:rPr>
          <w:rFonts w:ascii="Arial" w:hAnsi="Arial" w:cs="Arial"/>
          <w:sz w:val="20"/>
        </w:rPr>
        <w:t xml:space="preserve"> or peddling</w:t>
      </w:r>
      <w:r w:rsidR="00876392" w:rsidRPr="007C3417">
        <w:rPr>
          <w:rFonts w:ascii="Arial" w:hAnsi="Arial" w:cs="Arial"/>
          <w:sz w:val="20"/>
        </w:rPr>
        <w:t>,</w:t>
      </w:r>
      <w:r w:rsidRPr="007C3417">
        <w:rPr>
          <w:rFonts w:ascii="Arial" w:hAnsi="Arial" w:cs="Arial"/>
          <w:sz w:val="20"/>
        </w:rPr>
        <w:t xml:space="preserve"> is not allowed.</w:t>
      </w:r>
    </w:p>
    <w:p w14:paraId="3BFB8D3E" w14:textId="264D54B5" w:rsidR="005762A8" w:rsidRPr="007C3417" w:rsidRDefault="003B4225" w:rsidP="00371686">
      <w:pPr>
        <w:pStyle w:val="ListParagraph"/>
        <w:numPr>
          <w:ilvl w:val="0"/>
          <w:numId w:val="1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</w:t>
      </w:r>
      <w:r w:rsidR="005762A8" w:rsidRPr="007C3417">
        <w:rPr>
          <w:rFonts w:ascii="Arial" w:hAnsi="Arial" w:cs="Arial"/>
          <w:sz w:val="20"/>
        </w:rPr>
        <w:t>hildren accompanying adult vendors</w:t>
      </w:r>
      <w:r>
        <w:rPr>
          <w:rFonts w:ascii="Arial" w:hAnsi="Arial" w:cs="Arial"/>
          <w:sz w:val="20"/>
        </w:rPr>
        <w:t xml:space="preserve"> </w:t>
      </w:r>
      <w:r w:rsidR="005762A8" w:rsidRPr="007C3417">
        <w:rPr>
          <w:rFonts w:ascii="Arial" w:hAnsi="Arial" w:cs="Arial"/>
          <w:sz w:val="20"/>
        </w:rPr>
        <w:t>must</w:t>
      </w:r>
      <w:r w:rsidR="00D02271" w:rsidRPr="007C3417">
        <w:rPr>
          <w:rFonts w:ascii="Arial" w:hAnsi="Arial" w:cs="Arial"/>
          <w:sz w:val="20"/>
        </w:rPr>
        <w:t xml:space="preserve"> </w:t>
      </w:r>
      <w:r w:rsidR="00C75D93" w:rsidRPr="007C3417">
        <w:rPr>
          <w:rFonts w:ascii="Arial" w:hAnsi="Arial" w:cs="Arial"/>
          <w:sz w:val="20"/>
        </w:rPr>
        <w:t xml:space="preserve">be </w:t>
      </w:r>
      <w:r w:rsidR="007A4600" w:rsidRPr="007C3417">
        <w:rPr>
          <w:rFonts w:ascii="Arial" w:hAnsi="Arial" w:cs="Arial"/>
          <w:sz w:val="20"/>
        </w:rPr>
        <w:t>always kept under the control and care of their parent or guardian</w:t>
      </w:r>
      <w:r w:rsidR="005762A8" w:rsidRPr="007C3417">
        <w:rPr>
          <w:rFonts w:ascii="Arial" w:hAnsi="Arial" w:cs="Arial"/>
          <w:sz w:val="20"/>
        </w:rPr>
        <w:t>.</w:t>
      </w:r>
    </w:p>
    <w:p w14:paraId="2DFB65F8" w14:textId="6C5E21F7" w:rsidR="00815C33" w:rsidRPr="007C3417" w:rsidRDefault="00815C33" w:rsidP="0055785F">
      <w:pPr>
        <w:pStyle w:val="ListParagraph"/>
        <w:numPr>
          <w:ilvl w:val="0"/>
          <w:numId w:val="12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>No fliers may be passed out unless approved by</w:t>
      </w:r>
      <w:r w:rsidR="003014C5">
        <w:rPr>
          <w:rFonts w:ascii="Arial" w:hAnsi="Arial" w:cs="Arial"/>
          <w:sz w:val="20"/>
        </w:rPr>
        <w:t xml:space="preserve"> SCM</w:t>
      </w:r>
      <w:r w:rsidRPr="007C3417">
        <w:rPr>
          <w:rFonts w:ascii="Arial" w:hAnsi="Arial" w:cs="Arial"/>
          <w:sz w:val="20"/>
        </w:rPr>
        <w:t xml:space="preserve"> management.</w:t>
      </w:r>
    </w:p>
    <w:p w14:paraId="19336F53" w14:textId="0E763565" w:rsidR="00815C33" w:rsidRDefault="00815C33" w:rsidP="0055785F">
      <w:pPr>
        <w:pStyle w:val="ListParagraph"/>
        <w:numPr>
          <w:ilvl w:val="0"/>
          <w:numId w:val="12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 xml:space="preserve">No </w:t>
      </w:r>
      <w:r w:rsidR="00C63DAF" w:rsidRPr="007C3417">
        <w:rPr>
          <w:rFonts w:ascii="Arial" w:hAnsi="Arial" w:cs="Arial"/>
          <w:sz w:val="20"/>
        </w:rPr>
        <w:t>illegal activities.</w:t>
      </w:r>
    </w:p>
    <w:p w14:paraId="67EB09FA" w14:textId="7782DE46" w:rsidR="00EB3155" w:rsidRDefault="00EB3155" w:rsidP="0055785F">
      <w:pPr>
        <w:pStyle w:val="ListParagraph"/>
        <w:numPr>
          <w:ilvl w:val="0"/>
          <w:numId w:val="1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 loud music.</w:t>
      </w:r>
    </w:p>
    <w:p w14:paraId="14E43D3C" w14:textId="66EB70C3" w:rsidR="00293F41" w:rsidRDefault="00D30210" w:rsidP="00293F41">
      <w:pPr>
        <w:spacing w:after="0" w:line="240" w:lineRule="auto"/>
        <w:rPr>
          <w:rFonts w:ascii="Arial" w:hAnsi="Arial" w:cs="Arial"/>
          <w:b/>
          <w:bCs/>
          <w:sz w:val="20"/>
          <w:u w:val="single"/>
        </w:rPr>
      </w:pPr>
      <w:r w:rsidRPr="007C3417">
        <w:rPr>
          <w:rFonts w:ascii="Arial" w:hAnsi="Arial" w:cs="Arial"/>
          <w:b/>
          <w:bCs/>
          <w:sz w:val="20"/>
          <w:u w:val="single"/>
        </w:rPr>
        <w:t>P</w:t>
      </w:r>
      <w:r w:rsidR="00C75D93" w:rsidRPr="007C3417">
        <w:rPr>
          <w:rFonts w:ascii="Arial" w:hAnsi="Arial" w:cs="Arial"/>
          <w:b/>
          <w:bCs/>
          <w:sz w:val="20"/>
          <w:u w:val="single"/>
        </w:rPr>
        <w:t xml:space="preserve">rohibited </w:t>
      </w:r>
      <w:r w:rsidRPr="007C3417">
        <w:rPr>
          <w:rFonts w:ascii="Arial" w:hAnsi="Arial" w:cs="Arial"/>
          <w:b/>
          <w:bCs/>
          <w:sz w:val="20"/>
          <w:u w:val="single"/>
        </w:rPr>
        <w:t>Items (</w:t>
      </w:r>
      <w:r w:rsidR="00C75D93" w:rsidRPr="007C3417">
        <w:rPr>
          <w:rFonts w:ascii="Arial" w:hAnsi="Arial" w:cs="Arial"/>
          <w:b/>
          <w:bCs/>
          <w:sz w:val="20"/>
          <w:u w:val="single"/>
        </w:rPr>
        <w:t>for sale, free, or trade</w:t>
      </w:r>
      <w:r w:rsidRPr="007C3417">
        <w:rPr>
          <w:rFonts w:ascii="Arial" w:hAnsi="Arial" w:cs="Arial"/>
          <w:b/>
          <w:bCs/>
          <w:sz w:val="20"/>
          <w:u w:val="single"/>
        </w:rPr>
        <w:t>)</w:t>
      </w:r>
    </w:p>
    <w:p w14:paraId="71B0C5B4" w14:textId="1BC92718" w:rsidR="00C75D93" w:rsidRPr="00293F41" w:rsidRDefault="00C75D93" w:rsidP="00293F41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</w:rPr>
      </w:pPr>
      <w:r w:rsidRPr="00293F41">
        <w:rPr>
          <w:rFonts w:ascii="Arial" w:hAnsi="Arial" w:cs="Arial"/>
          <w:sz w:val="20"/>
        </w:rPr>
        <w:t>Handguns.</w:t>
      </w:r>
    </w:p>
    <w:p w14:paraId="245CC99A" w14:textId="1425A297" w:rsidR="00C75D93" w:rsidRPr="007C3417" w:rsidRDefault="00C75D93" w:rsidP="00C75D93">
      <w:pPr>
        <w:pStyle w:val="ListParagraph"/>
        <w:numPr>
          <w:ilvl w:val="0"/>
          <w:numId w:val="12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>Drugs and drug paraphernalia.</w:t>
      </w:r>
    </w:p>
    <w:p w14:paraId="02DB3920" w14:textId="1ED1BA8B" w:rsidR="00C75D93" w:rsidRPr="007C3417" w:rsidRDefault="00C75D93" w:rsidP="00C75D93">
      <w:pPr>
        <w:pStyle w:val="ListParagraph"/>
        <w:numPr>
          <w:ilvl w:val="0"/>
          <w:numId w:val="12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>Alcohol, tobacco and vaping products.</w:t>
      </w:r>
    </w:p>
    <w:p w14:paraId="6EEE33AB" w14:textId="5679CF92" w:rsidR="00C75D93" w:rsidRPr="007C3417" w:rsidRDefault="00C75D93" w:rsidP="00C75D93">
      <w:pPr>
        <w:pStyle w:val="ListParagraph"/>
        <w:numPr>
          <w:ilvl w:val="0"/>
          <w:numId w:val="12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>Fireworks and explosives.</w:t>
      </w:r>
    </w:p>
    <w:p w14:paraId="1A1D02B6" w14:textId="5561D439" w:rsidR="00C75D93" w:rsidRPr="007C3417" w:rsidRDefault="00C75D93" w:rsidP="00C75D93">
      <w:pPr>
        <w:pStyle w:val="ListParagraph"/>
        <w:numPr>
          <w:ilvl w:val="0"/>
          <w:numId w:val="12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>Illegal, copied or stolen items.</w:t>
      </w:r>
    </w:p>
    <w:p w14:paraId="25176780" w14:textId="6003CE42" w:rsidR="00C75D93" w:rsidRPr="007C3417" w:rsidRDefault="00C75D93" w:rsidP="00C75D93">
      <w:pPr>
        <w:pStyle w:val="ListParagraph"/>
        <w:numPr>
          <w:ilvl w:val="0"/>
          <w:numId w:val="12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>Adult (X-rated) merchandise.</w:t>
      </w:r>
    </w:p>
    <w:p w14:paraId="0D0C9385" w14:textId="57A9CF2D" w:rsidR="00C63DAF" w:rsidRPr="007C3417" w:rsidRDefault="00C63DAF" w:rsidP="00C75D93">
      <w:pPr>
        <w:pStyle w:val="ListParagraph"/>
        <w:numPr>
          <w:ilvl w:val="0"/>
          <w:numId w:val="12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>Items with a sexual or vulgar connotation, even if not X-rated.</w:t>
      </w:r>
    </w:p>
    <w:p w14:paraId="23486A77" w14:textId="7E52F796" w:rsidR="00C75D93" w:rsidRPr="007C3417" w:rsidRDefault="00C75D93" w:rsidP="00C75D93">
      <w:pPr>
        <w:pStyle w:val="ListParagraph"/>
        <w:numPr>
          <w:ilvl w:val="0"/>
          <w:numId w:val="12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>Items that display profanity</w:t>
      </w:r>
      <w:r w:rsidR="00C63DAF" w:rsidRPr="007C3417">
        <w:rPr>
          <w:rFonts w:ascii="Arial" w:hAnsi="Arial" w:cs="Arial"/>
          <w:sz w:val="20"/>
        </w:rPr>
        <w:t>.</w:t>
      </w:r>
    </w:p>
    <w:p w14:paraId="0EFAE26F" w14:textId="74F43928" w:rsidR="00C75D93" w:rsidRDefault="00C75D93" w:rsidP="00C75D93">
      <w:pPr>
        <w:pStyle w:val="ListParagraph"/>
        <w:numPr>
          <w:ilvl w:val="0"/>
          <w:numId w:val="12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>Metaphysical items.</w:t>
      </w:r>
    </w:p>
    <w:p w14:paraId="5B5E3AC3" w14:textId="41B4C12F" w:rsidR="0007789A" w:rsidRPr="0007789A" w:rsidRDefault="0007789A" w:rsidP="0061130C">
      <w:pPr>
        <w:pStyle w:val="ListParagraph"/>
        <w:numPr>
          <w:ilvl w:val="0"/>
          <w:numId w:val="12"/>
        </w:numPr>
        <w:rPr>
          <w:rFonts w:ascii="Arial" w:hAnsi="Arial" w:cs="Arial"/>
          <w:sz w:val="20"/>
        </w:rPr>
      </w:pPr>
      <w:r w:rsidRPr="0007789A">
        <w:rPr>
          <w:rFonts w:ascii="Arial" w:hAnsi="Arial" w:cs="Arial"/>
          <w:sz w:val="20"/>
        </w:rPr>
        <w:t>Infant cribs, infant car seats, strollers, highchairs, baby toys/accessories</w:t>
      </w:r>
      <w:r>
        <w:rPr>
          <w:rFonts w:ascii="Arial" w:hAnsi="Arial" w:cs="Arial"/>
          <w:sz w:val="20"/>
        </w:rPr>
        <w:t xml:space="preserve"> (0-12 months)</w:t>
      </w:r>
      <w:r w:rsidR="00475352">
        <w:rPr>
          <w:rFonts w:ascii="Arial" w:hAnsi="Arial" w:cs="Arial"/>
          <w:sz w:val="20"/>
        </w:rPr>
        <w:t>.</w:t>
      </w:r>
    </w:p>
    <w:p w14:paraId="3B3ADCC2" w14:textId="72D1071A" w:rsidR="00BB0390" w:rsidRPr="007C3417" w:rsidRDefault="00BB0390" w:rsidP="00C75D93">
      <w:pPr>
        <w:pStyle w:val="ListParagraph"/>
        <w:numPr>
          <w:ilvl w:val="0"/>
          <w:numId w:val="12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>Live animals</w:t>
      </w:r>
      <w:r w:rsidR="00C63DAF" w:rsidRPr="007C3417">
        <w:rPr>
          <w:rFonts w:ascii="Arial" w:hAnsi="Arial" w:cs="Arial"/>
          <w:sz w:val="20"/>
        </w:rPr>
        <w:t>, unless previously approved by SCM management</w:t>
      </w:r>
      <w:r w:rsidRPr="007C3417">
        <w:rPr>
          <w:rFonts w:ascii="Arial" w:hAnsi="Arial" w:cs="Arial"/>
          <w:sz w:val="20"/>
        </w:rPr>
        <w:t>.</w:t>
      </w:r>
    </w:p>
    <w:p w14:paraId="2A3558AE" w14:textId="298C6EC5" w:rsidR="00371686" w:rsidRPr="007C3417" w:rsidRDefault="00876392" w:rsidP="00371686">
      <w:pPr>
        <w:pStyle w:val="ListParagraph"/>
        <w:numPr>
          <w:ilvl w:val="0"/>
          <w:numId w:val="12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>O</w:t>
      </w:r>
      <w:r w:rsidR="00D02271" w:rsidRPr="007C3417">
        <w:rPr>
          <w:rFonts w:ascii="Arial" w:hAnsi="Arial" w:cs="Arial"/>
          <w:sz w:val="20"/>
        </w:rPr>
        <w:t>ther items deemed</w:t>
      </w:r>
      <w:r w:rsidR="00A477D4" w:rsidRPr="007C3417">
        <w:rPr>
          <w:rFonts w:ascii="Arial" w:hAnsi="Arial" w:cs="Arial"/>
          <w:sz w:val="20"/>
        </w:rPr>
        <w:t xml:space="preserve"> inappropriate </w:t>
      </w:r>
      <w:r w:rsidR="00D02271" w:rsidRPr="007C3417">
        <w:rPr>
          <w:rFonts w:ascii="Arial" w:hAnsi="Arial" w:cs="Arial"/>
          <w:sz w:val="20"/>
        </w:rPr>
        <w:t xml:space="preserve">by </w:t>
      </w:r>
      <w:r w:rsidR="00371686" w:rsidRPr="007C3417">
        <w:rPr>
          <w:rFonts w:ascii="Arial" w:hAnsi="Arial" w:cs="Arial"/>
          <w:sz w:val="20"/>
        </w:rPr>
        <w:t>S</w:t>
      </w:r>
      <w:r w:rsidR="002617C1" w:rsidRPr="007C3417">
        <w:rPr>
          <w:rFonts w:ascii="Arial" w:hAnsi="Arial" w:cs="Arial"/>
          <w:sz w:val="20"/>
        </w:rPr>
        <w:t xml:space="preserve">CM </w:t>
      </w:r>
      <w:r w:rsidR="00371686" w:rsidRPr="007C3417">
        <w:rPr>
          <w:rFonts w:ascii="Arial" w:hAnsi="Arial" w:cs="Arial"/>
          <w:sz w:val="20"/>
        </w:rPr>
        <w:t>management</w:t>
      </w:r>
      <w:r w:rsidR="00D02271" w:rsidRPr="007C3417">
        <w:rPr>
          <w:rFonts w:ascii="Arial" w:hAnsi="Arial" w:cs="Arial"/>
          <w:sz w:val="20"/>
        </w:rPr>
        <w:t>.</w:t>
      </w:r>
    </w:p>
    <w:p w14:paraId="5F46971F" w14:textId="32205E73" w:rsidR="00293F41" w:rsidRPr="00293F41" w:rsidRDefault="004B69E9" w:rsidP="00293F41">
      <w:pPr>
        <w:spacing w:after="0" w:line="240" w:lineRule="auto"/>
        <w:rPr>
          <w:rFonts w:ascii="Arial" w:hAnsi="Arial" w:cs="Arial"/>
          <w:b/>
          <w:bCs/>
          <w:sz w:val="20"/>
          <w:u w:val="single"/>
        </w:rPr>
      </w:pPr>
      <w:r w:rsidRPr="00293F41">
        <w:rPr>
          <w:rFonts w:ascii="Arial" w:hAnsi="Arial" w:cs="Arial"/>
          <w:b/>
          <w:bCs/>
          <w:sz w:val="20"/>
          <w:u w:val="single"/>
        </w:rPr>
        <w:t>P</w:t>
      </w:r>
      <w:r w:rsidR="002F0F53" w:rsidRPr="00293F41">
        <w:rPr>
          <w:rFonts w:ascii="Arial" w:hAnsi="Arial" w:cs="Arial"/>
          <w:b/>
          <w:bCs/>
          <w:sz w:val="20"/>
          <w:u w:val="single"/>
        </w:rPr>
        <w:t>ayment/Set Up/Take Down</w:t>
      </w:r>
    </w:p>
    <w:p w14:paraId="7145F360" w14:textId="627C26AD" w:rsidR="00334CF5" w:rsidRPr="007C3417" w:rsidRDefault="00334CF5" w:rsidP="00293F41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 xml:space="preserve">Upon entry onto campus, follow signage to vendor check in. Check in ends </w:t>
      </w:r>
      <w:r w:rsidR="00C63DAF" w:rsidRPr="007C3417">
        <w:rPr>
          <w:rFonts w:ascii="Arial" w:hAnsi="Arial" w:cs="Arial"/>
          <w:sz w:val="20"/>
        </w:rPr>
        <w:t xml:space="preserve">upon </w:t>
      </w:r>
      <w:r w:rsidRPr="007C3417">
        <w:rPr>
          <w:rFonts w:ascii="Arial" w:hAnsi="Arial" w:cs="Arial"/>
          <w:sz w:val="20"/>
        </w:rPr>
        <w:t>market opening.</w:t>
      </w:r>
    </w:p>
    <w:p w14:paraId="78007E4E" w14:textId="5519FFC6" w:rsidR="002F0F53" w:rsidRPr="007C3417" w:rsidRDefault="002F0F53" w:rsidP="00371686">
      <w:pPr>
        <w:pStyle w:val="ListParagraph"/>
        <w:numPr>
          <w:ilvl w:val="0"/>
          <w:numId w:val="13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 xml:space="preserve">Upon check in, pay your rental fee </w:t>
      </w:r>
      <w:r w:rsidR="00936BD5" w:rsidRPr="007C3417">
        <w:rPr>
          <w:rFonts w:ascii="Arial" w:hAnsi="Arial" w:cs="Arial"/>
          <w:sz w:val="20"/>
        </w:rPr>
        <w:t>(cash or credit</w:t>
      </w:r>
      <w:r w:rsidR="00B24B84">
        <w:rPr>
          <w:rFonts w:ascii="Arial" w:hAnsi="Arial" w:cs="Arial"/>
          <w:sz w:val="20"/>
        </w:rPr>
        <w:t>/debit</w:t>
      </w:r>
      <w:r w:rsidR="00936BD5" w:rsidRPr="007C3417">
        <w:rPr>
          <w:rFonts w:ascii="Arial" w:hAnsi="Arial" w:cs="Arial"/>
          <w:sz w:val="20"/>
        </w:rPr>
        <w:t xml:space="preserve">) </w:t>
      </w:r>
      <w:r w:rsidRPr="007C3417">
        <w:rPr>
          <w:rFonts w:ascii="Arial" w:hAnsi="Arial" w:cs="Arial"/>
          <w:sz w:val="20"/>
        </w:rPr>
        <w:t>and you will be assigned a table or space. No reservations will be taken; come early for best assignments.</w:t>
      </w:r>
      <w:r w:rsidR="00B24B84">
        <w:rPr>
          <w:rFonts w:ascii="Arial" w:hAnsi="Arial" w:cs="Arial"/>
          <w:sz w:val="20"/>
        </w:rPr>
        <w:t xml:space="preserve"> A $5 service fee will be charged for credit/debit.</w:t>
      </w:r>
      <w:r w:rsidR="00334CF5" w:rsidRPr="007C3417">
        <w:rPr>
          <w:rFonts w:ascii="Arial" w:hAnsi="Arial" w:cs="Arial"/>
          <w:sz w:val="20"/>
        </w:rPr>
        <w:t xml:space="preserve"> </w:t>
      </w:r>
      <w:r w:rsidRPr="007C3417">
        <w:rPr>
          <w:rFonts w:ascii="Arial" w:hAnsi="Arial" w:cs="Arial"/>
          <w:sz w:val="20"/>
        </w:rPr>
        <w:t xml:space="preserve"> </w:t>
      </w:r>
    </w:p>
    <w:p w14:paraId="68D1BD75" w14:textId="204232A8" w:rsidR="004B69E9" w:rsidRPr="007C3417" w:rsidRDefault="002F0F53" w:rsidP="00371686">
      <w:pPr>
        <w:pStyle w:val="ListParagraph"/>
        <w:numPr>
          <w:ilvl w:val="0"/>
          <w:numId w:val="13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>Proceed to that table/space, unpack your merchandise, and move your</w:t>
      </w:r>
      <w:r w:rsidR="00D63D94" w:rsidRPr="007C3417">
        <w:rPr>
          <w:rFonts w:ascii="Arial" w:hAnsi="Arial" w:cs="Arial"/>
          <w:sz w:val="20"/>
        </w:rPr>
        <w:t xml:space="preserve"> vehicle prior to </w:t>
      </w:r>
      <w:r w:rsidRPr="007C3417">
        <w:rPr>
          <w:rFonts w:ascii="Arial" w:hAnsi="Arial" w:cs="Arial"/>
          <w:sz w:val="20"/>
        </w:rPr>
        <w:t xml:space="preserve">market opening. Only one car per vendor is allowed in vendor parking.  </w:t>
      </w:r>
    </w:p>
    <w:p w14:paraId="6F2DDA47" w14:textId="7103BAB7" w:rsidR="00334CF5" w:rsidRPr="007C3417" w:rsidRDefault="00334CF5" w:rsidP="00371686">
      <w:pPr>
        <w:pStyle w:val="ListParagraph"/>
        <w:numPr>
          <w:ilvl w:val="0"/>
          <w:numId w:val="13"/>
        </w:numPr>
        <w:rPr>
          <w:rFonts w:ascii="Arial" w:hAnsi="Arial" w:cs="Arial"/>
          <w:color w:val="auto"/>
          <w:sz w:val="20"/>
        </w:rPr>
      </w:pPr>
      <w:r w:rsidRPr="007C3417">
        <w:rPr>
          <w:rFonts w:ascii="Arial" w:hAnsi="Arial" w:cs="Arial"/>
          <w:color w:val="auto"/>
          <w:sz w:val="20"/>
        </w:rPr>
        <w:t>No rental fee refunds or credits.</w:t>
      </w:r>
    </w:p>
    <w:p w14:paraId="320E4342" w14:textId="35DA72FA" w:rsidR="004B69E9" w:rsidRPr="007C3417" w:rsidRDefault="00F72EFF" w:rsidP="00371686">
      <w:pPr>
        <w:pStyle w:val="ListParagraph"/>
        <w:numPr>
          <w:ilvl w:val="0"/>
          <w:numId w:val="13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>Vendors must have their own change for customers.</w:t>
      </w:r>
    </w:p>
    <w:p w14:paraId="52F2BD28" w14:textId="5E1FC187" w:rsidR="004B69E9" w:rsidRPr="007C3417" w:rsidRDefault="00F72EFF" w:rsidP="00371686">
      <w:pPr>
        <w:pStyle w:val="ListParagraph"/>
        <w:numPr>
          <w:ilvl w:val="0"/>
          <w:numId w:val="13"/>
        </w:numPr>
        <w:rPr>
          <w:rFonts w:ascii="Arial" w:hAnsi="Arial" w:cs="Arial"/>
          <w:sz w:val="20"/>
        </w:rPr>
      </w:pPr>
      <w:r w:rsidRPr="007C3417">
        <w:rPr>
          <w:rFonts w:ascii="Arial" w:hAnsi="Arial" w:cs="Arial"/>
          <w:sz w:val="20"/>
        </w:rPr>
        <w:t>Vendors are expected to pack up and vacate the premises within one hour of market closing.</w:t>
      </w:r>
    </w:p>
    <w:p w14:paraId="4BF7B147" w14:textId="7E0D4B81" w:rsidR="00D63D94" w:rsidRDefault="004B69E9" w:rsidP="001831D6">
      <w:pPr>
        <w:pStyle w:val="ListParagraph"/>
        <w:numPr>
          <w:ilvl w:val="0"/>
          <w:numId w:val="16"/>
        </w:numPr>
        <w:rPr>
          <w:rFonts w:ascii="Arial" w:hAnsi="Arial" w:cs="Arial"/>
          <w:sz w:val="20"/>
        </w:rPr>
      </w:pPr>
      <w:r w:rsidRPr="007A4600">
        <w:rPr>
          <w:rFonts w:ascii="Arial" w:hAnsi="Arial" w:cs="Arial"/>
          <w:sz w:val="20"/>
        </w:rPr>
        <w:t xml:space="preserve">Vendors are </w:t>
      </w:r>
      <w:r w:rsidR="00D63D94" w:rsidRPr="007A4600">
        <w:rPr>
          <w:rFonts w:ascii="Arial" w:hAnsi="Arial" w:cs="Arial"/>
          <w:sz w:val="20"/>
        </w:rPr>
        <w:t xml:space="preserve">required </w:t>
      </w:r>
      <w:r w:rsidRPr="007A4600">
        <w:rPr>
          <w:rFonts w:ascii="Arial" w:hAnsi="Arial" w:cs="Arial"/>
          <w:sz w:val="20"/>
        </w:rPr>
        <w:t>to keep their space</w:t>
      </w:r>
      <w:r w:rsidR="00D63D94" w:rsidRPr="007A4600">
        <w:rPr>
          <w:rFonts w:ascii="Arial" w:hAnsi="Arial" w:cs="Arial"/>
          <w:sz w:val="20"/>
        </w:rPr>
        <w:t xml:space="preserve"> clean and are reminded “if you came with it, you leave with it”.</w:t>
      </w:r>
    </w:p>
    <w:sectPr w:rsidR="00D63D94" w:rsidSect="006F0367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A95BF" w14:textId="77777777" w:rsidR="00105CE7" w:rsidRDefault="00105CE7">
      <w:pPr>
        <w:spacing w:after="0" w:line="240" w:lineRule="auto"/>
      </w:pPr>
      <w:r>
        <w:separator/>
      </w:r>
    </w:p>
  </w:endnote>
  <w:endnote w:type="continuationSeparator" w:id="0">
    <w:p w14:paraId="55227AF3" w14:textId="77777777" w:rsidR="00105CE7" w:rsidRDefault="0010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512"/>
    </w:tblGrid>
    <w:tr w:rsidR="00115663" w14:paraId="3CD757F7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4C937531" w14:textId="53E827E4" w:rsidR="00AC1859" w:rsidRDefault="008142C8" w:rsidP="00AC1859">
          <w:pPr>
            <w:pStyle w:val="Footer"/>
            <w:tabs>
              <w:tab w:val="left" w:pos="405"/>
              <w:tab w:val="center" w:pos="5256"/>
            </w:tabs>
            <w:spacing w:after="0" w:line="240" w:lineRule="auto"/>
            <w:jc w:val="left"/>
            <w:rPr>
              <w:sz w:val="22"/>
              <w:szCs w:val="22"/>
            </w:rPr>
          </w:pPr>
          <w:r w:rsidRPr="00AC1859">
            <w:rPr>
              <w:sz w:val="22"/>
              <w:szCs w:val="22"/>
            </w:rPr>
            <w:t xml:space="preserve">2084 Jacob Tome Memorial Hwy. Port Deposit, MD </w:t>
          </w:r>
          <w:r w:rsidR="00AC1859" w:rsidRPr="00AC1859">
            <w:rPr>
              <w:sz w:val="22"/>
              <w:szCs w:val="22"/>
            </w:rPr>
            <w:t xml:space="preserve">(Formerly known as Hunters Sale </w:t>
          </w:r>
          <w:r w:rsidR="001373BF" w:rsidRPr="00AC1859">
            <w:rPr>
              <w:sz w:val="22"/>
              <w:szCs w:val="22"/>
            </w:rPr>
            <w:t>Barn)</w:t>
          </w:r>
          <w:r w:rsidR="001373BF">
            <w:rPr>
              <w:noProof/>
            </w:rPr>
            <w:t xml:space="preserve">         </w:t>
          </w:r>
          <w:r w:rsidR="001373BF">
            <w:rPr>
              <w:noProof/>
            </w:rPr>
            <w:drawing>
              <wp:inline distT="0" distB="0" distL="0" distR="0" wp14:anchorId="5048B896" wp14:editId="10DE3CD2">
                <wp:extent cx="523875" cy="578086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875" cy="58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7DCA0D7" w14:textId="0D36E6D0" w:rsidR="00AC1859" w:rsidRPr="00F90750" w:rsidRDefault="00AC1859" w:rsidP="00AC1859">
          <w:pPr>
            <w:pStyle w:val="Footer"/>
            <w:tabs>
              <w:tab w:val="left" w:pos="405"/>
              <w:tab w:val="center" w:pos="5256"/>
            </w:tabs>
            <w:spacing w:after="0" w:line="240" w:lineRule="auto"/>
            <w:jc w:val="left"/>
            <w:rPr>
              <w:sz w:val="22"/>
              <w:szCs w:val="22"/>
            </w:rPr>
          </w:pPr>
          <w:r w:rsidRPr="00F90750">
            <w:rPr>
              <w:sz w:val="22"/>
              <w:szCs w:val="22"/>
            </w:rPr>
            <w:t xml:space="preserve">Contact: 410-658-6400 / </w:t>
          </w:r>
          <w:hyperlink r:id="rId2" w:history="1">
            <w:r w:rsidR="00F90750" w:rsidRPr="00F90750">
              <w:rPr>
                <w:rStyle w:val="Hyperlink"/>
                <w:color w:val="000000" w:themeColor="text1"/>
                <w:sz w:val="22"/>
                <w:szCs w:val="22"/>
                <w:u w:val="none"/>
              </w:rPr>
              <w:t>info@sonetta.net</w:t>
            </w:r>
          </w:hyperlink>
          <w:r w:rsidR="00F90750" w:rsidRPr="00F90750">
            <w:rPr>
              <w:sz w:val="22"/>
              <w:szCs w:val="22"/>
            </w:rPr>
            <w:t xml:space="preserve"> / www.sonetta.net</w:t>
          </w:r>
        </w:p>
        <w:p w14:paraId="0CA1F8ED" w14:textId="4AF8F0EB" w:rsidR="00115663" w:rsidRDefault="00115663" w:rsidP="00AC1859">
          <w:pPr>
            <w:pStyle w:val="Footer"/>
            <w:tabs>
              <w:tab w:val="left" w:pos="405"/>
              <w:tab w:val="center" w:pos="5256"/>
            </w:tabs>
            <w:spacing w:after="0"/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64C7D99D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575EA409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C77B8CE" wp14:editId="07F97CAC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7C885" w14:textId="77777777" w:rsidR="00105CE7" w:rsidRDefault="00105CE7">
      <w:pPr>
        <w:spacing w:after="0" w:line="240" w:lineRule="auto"/>
      </w:pPr>
      <w:r>
        <w:separator/>
      </w:r>
    </w:p>
  </w:footnote>
  <w:footnote w:type="continuationSeparator" w:id="0">
    <w:p w14:paraId="6239E5D2" w14:textId="77777777" w:rsidR="00105CE7" w:rsidRDefault="0010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7"/>
    </w:tblGrid>
    <w:tr w:rsidR="00115663" w14:paraId="4E177D0B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2E715D5D" w14:textId="4E634F15" w:rsidR="00115663" w:rsidRDefault="00D50B0A" w:rsidP="00D50B0A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5E1A8A90" wp14:editId="3B429399">
                <wp:extent cx="7796336" cy="323850"/>
                <wp:effectExtent l="0" t="0" r="0" b="0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0922" cy="332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A520D34" wp14:editId="1C7861DA">
                <wp:extent cx="5827099" cy="1123950"/>
                <wp:effectExtent l="0" t="0" r="254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7099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CE20D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F0BFE"/>
    <w:multiLevelType w:val="hybridMultilevel"/>
    <w:tmpl w:val="812E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C08AE"/>
    <w:multiLevelType w:val="hybridMultilevel"/>
    <w:tmpl w:val="59301506"/>
    <w:lvl w:ilvl="0" w:tplc="601CAAE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4604B"/>
    <w:multiLevelType w:val="hybridMultilevel"/>
    <w:tmpl w:val="B2D88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FC1CBF"/>
    <w:multiLevelType w:val="hybridMultilevel"/>
    <w:tmpl w:val="E594F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9420B4"/>
    <w:multiLevelType w:val="hybridMultilevel"/>
    <w:tmpl w:val="928C8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D5C0A"/>
    <w:multiLevelType w:val="hybridMultilevel"/>
    <w:tmpl w:val="6D667182"/>
    <w:lvl w:ilvl="0" w:tplc="DB96C41A">
      <w:start w:val="1"/>
      <w:numFmt w:val="bullet"/>
      <w:lvlText w:val=""/>
      <w:lvlJc w:val="center"/>
      <w:pPr>
        <w:ind w:left="720" w:hanging="360"/>
      </w:pPr>
      <w:rPr>
        <w:rFonts w:ascii="Symbol" w:hAnsi="Symbol" w:cs="Symbol" w:hint="default"/>
        <w:b/>
        <w:i w:val="0"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6785378"/>
    <w:multiLevelType w:val="hybridMultilevel"/>
    <w:tmpl w:val="F6B05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B87F8A"/>
    <w:multiLevelType w:val="hybridMultilevel"/>
    <w:tmpl w:val="04103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4"/>
  </w:num>
  <w:num w:numId="13">
    <w:abstractNumId w:val="10"/>
  </w:num>
  <w:num w:numId="14">
    <w:abstractNumId w:val="13"/>
  </w:num>
  <w:num w:numId="15">
    <w:abstractNumId w:val="17"/>
  </w:num>
  <w:num w:numId="16">
    <w:abstractNumId w:val="12"/>
  </w:num>
  <w:num w:numId="17">
    <w:abstractNumId w:val="16"/>
  </w:num>
  <w:num w:numId="18">
    <w:abstractNumId w:val="1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B0A"/>
    <w:rsid w:val="00017726"/>
    <w:rsid w:val="00017A0C"/>
    <w:rsid w:val="000424D3"/>
    <w:rsid w:val="00051D8C"/>
    <w:rsid w:val="00066E19"/>
    <w:rsid w:val="0007789A"/>
    <w:rsid w:val="000B0E1B"/>
    <w:rsid w:val="000B4BF8"/>
    <w:rsid w:val="000F2898"/>
    <w:rsid w:val="00105CE7"/>
    <w:rsid w:val="00115663"/>
    <w:rsid w:val="001373BF"/>
    <w:rsid w:val="00164DF6"/>
    <w:rsid w:val="001856A3"/>
    <w:rsid w:val="001A3448"/>
    <w:rsid w:val="001D0F2F"/>
    <w:rsid w:val="001E3A39"/>
    <w:rsid w:val="00213EAB"/>
    <w:rsid w:val="00215D1D"/>
    <w:rsid w:val="00216023"/>
    <w:rsid w:val="00230EFB"/>
    <w:rsid w:val="00250D70"/>
    <w:rsid w:val="002617C1"/>
    <w:rsid w:val="002812CE"/>
    <w:rsid w:val="00284AAA"/>
    <w:rsid w:val="00293F41"/>
    <w:rsid w:val="002C7519"/>
    <w:rsid w:val="002D7F70"/>
    <w:rsid w:val="002E1A5A"/>
    <w:rsid w:val="002F0F53"/>
    <w:rsid w:val="003014C5"/>
    <w:rsid w:val="00312210"/>
    <w:rsid w:val="00313B8E"/>
    <w:rsid w:val="00316F2F"/>
    <w:rsid w:val="00334CF5"/>
    <w:rsid w:val="00346B94"/>
    <w:rsid w:val="00361777"/>
    <w:rsid w:val="00361FC2"/>
    <w:rsid w:val="00371686"/>
    <w:rsid w:val="00395283"/>
    <w:rsid w:val="003B4225"/>
    <w:rsid w:val="003B6C47"/>
    <w:rsid w:val="003D7DDC"/>
    <w:rsid w:val="003E26C1"/>
    <w:rsid w:val="003F7C02"/>
    <w:rsid w:val="00462B54"/>
    <w:rsid w:val="00475352"/>
    <w:rsid w:val="004B69E9"/>
    <w:rsid w:val="004C4AD6"/>
    <w:rsid w:val="004C595E"/>
    <w:rsid w:val="004D3D10"/>
    <w:rsid w:val="004E6B68"/>
    <w:rsid w:val="00535A9A"/>
    <w:rsid w:val="005762A8"/>
    <w:rsid w:val="00576382"/>
    <w:rsid w:val="005B5615"/>
    <w:rsid w:val="00620729"/>
    <w:rsid w:val="006444EE"/>
    <w:rsid w:val="0064659A"/>
    <w:rsid w:val="006720A5"/>
    <w:rsid w:val="00673242"/>
    <w:rsid w:val="00691768"/>
    <w:rsid w:val="006C405D"/>
    <w:rsid w:val="006C4195"/>
    <w:rsid w:val="006F0367"/>
    <w:rsid w:val="00731D94"/>
    <w:rsid w:val="007A4600"/>
    <w:rsid w:val="007A53AD"/>
    <w:rsid w:val="007C3417"/>
    <w:rsid w:val="007C4A68"/>
    <w:rsid w:val="007E0D6E"/>
    <w:rsid w:val="007E3A99"/>
    <w:rsid w:val="007F4207"/>
    <w:rsid w:val="00810930"/>
    <w:rsid w:val="008142C8"/>
    <w:rsid w:val="00815C33"/>
    <w:rsid w:val="008658F6"/>
    <w:rsid w:val="00876392"/>
    <w:rsid w:val="008945AC"/>
    <w:rsid w:val="00894ECC"/>
    <w:rsid w:val="008A2978"/>
    <w:rsid w:val="008C022A"/>
    <w:rsid w:val="00936BD5"/>
    <w:rsid w:val="009439AA"/>
    <w:rsid w:val="00966CC8"/>
    <w:rsid w:val="00992620"/>
    <w:rsid w:val="009D4550"/>
    <w:rsid w:val="009E53C7"/>
    <w:rsid w:val="009F2C3D"/>
    <w:rsid w:val="00A45E55"/>
    <w:rsid w:val="00A477D4"/>
    <w:rsid w:val="00A52B31"/>
    <w:rsid w:val="00AA1211"/>
    <w:rsid w:val="00AC1859"/>
    <w:rsid w:val="00B04106"/>
    <w:rsid w:val="00B22EC4"/>
    <w:rsid w:val="00B24B84"/>
    <w:rsid w:val="00B46929"/>
    <w:rsid w:val="00B54EAE"/>
    <w:rsid w:val="00B552FE"/>
    <w:rsid w:val="00BA5A05"/>
    <w:rsid w:val="00BB0390"/>
    <w:rsid w:val="00BC06ED"/>
    <w:rsid w:val="00BD0053"/>
    <w:rsid w:val="00BE5227"/>
    <w:rsid w:val="00BE6888"/>
    <w:rsid w:val="00C126D0"/>
    <w:rsid w:val="00C43AD8"/>
    <w:rsid w:val="00C60F4E"/>
    <w:rsid w:val="00C63DAF"/>
    <w:rsid w:val="00C75D93"/>
    <w:rsid w:val="00C81340"/>
    <w:rsid w:val="00CE2CAB"/>
    <w:rsid w:val="00CF7450"/>
    <w:rsid w:val="00D02271"/>
    <w:rsid w:val="00D056AB"/>
    <w:rsid w:val="00D10AE5"/>
    <w:rsid w:val="00D275AD"/>
    <w:rsid w:val="00D30210"/>
    <w:rsid w:val="00D44C7B"/>
    <w:rsid w:val="00D50B0A"/>
    <w:rsid w:val="00D63D94"/>
    <w:rsid w:val="00D904CD"/>
    <w:rsid w:val="00DC6EC1"/>
    <w:rsid w:val="00DE0458"/>
    <w:rsid w:val="00DE3E34"/>
    <w:rsid w:val="00E041D6"/>
    <w:rsid w:val="00E2013F"/>
    <w:rsid w:val="00E201E6"/>
    <w:rsid w:val="00E32718"/>
    <w:rsid w:val="00E4462C"/>
    <w:rsid w:val="00E71405"/>
    <w:rsid w:val="00E73F9A"/>
    <w:rsid w:val="00E802A8"/>
    <w:rsid w:val="00EA5D9D"/>
    <w:rsid w:val="00EA6BC7"/>
    <w:rsid w:val="00EA7ABF"/>
    <w:rsid w:val="00EB3155"/>
    <w:rsid w:val="00EE04F2"/>
    <w:rsid w:val="00F72EFF"/>
    <w:rsid w:val="00F83039"/>
    <w:rsid w:val="00F87567"/>
    <w:rsid w:val="00F90750"/>
    <w:rsid w:val="00FA5F92"/>
    <w:rsid w:val="00FC4281"/>
    <w:rsid w:val="00FD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396CE7"/>
  <w15:chartTrackingRefBased/>
  <w15:docId w15:val="{BEDE56C5-0DF8-4B81-AC6D-EB3CCF12D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4B6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90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1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onetta.net" TargetMode="External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counting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30574-5978-4225-8A63-0090AA6DC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29</TotalTime>
  <Pages>1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Accounting</dc:creator>
  <cp:keywords/>
  <dc:description/>
  <cp:lastModifiedBy>Sue Thrappas</cp:lastModifiedBy>
  <cp:revision>12</cp:revision>
  <cp:lastPrinted>2021-02-02T19:55:00Z</cp:lastPrinted>
  <dcterms:created xsi:type="dcterms:W3CDTF">2021-02-14T01:28:00Z</dcterms:created>
  <dcterms:modified xsi:type="dcterms:W3CDTF">2021-04-28T01:19:00Z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